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C66129">
      <w:pPr>
        <w:rPr>
          <w:rFonts w:hint="default" w:ascii="Times New Roman" w:hAnsi="Times New Roman" w:cs="Times New Roman"/>
          <w:highlight w:val="none"/>
        </w:rPr>
      </w:pPr>
    </w:p>
    <w:p w14:paraId="4A1734C3">
      <w:pPr>
        <w:widowControl/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附件2</w:t>
      </w:r>
    </w:p>
    <w:p w14:paraId="615B7043">
      <w:pPr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179F35FB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8D071E5">
      <w:pPr>
        <w:adjustRightInd w:val="0"/>
        <w:snapToGrid w:val="0"/>
        <w:spacing w:after="0" w:line="240" w:lineRule="auto"/>
        <w:ind w:left="306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2026年江苏省高校“高质量公共课教学改革研究”专项课题申报书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  <w14:ligatures w14:val="none"/>
        </w:rPr>
        <w:t>教学单位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7E535E33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6C9B538A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338CE9D3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申报人所在教学单位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统一审查合格、签署意见、盖章后，由课题申请人上传至课题管理平台（链接为：https://gjxhktpt.mh.chaoxing.com/）。</w:t>
      </w:r>
    </w:p>
    <w:p w14:paraId="3BAEF04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教学单位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审核负责。课题申请人须本表签署承诺书。</w:t>
      </w:r>
    </w:p>
    <w:p w14:paraId="562472D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DX-1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76ACC9B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5DC109F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教学单位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审核，确属真实无误后签署意见，加盖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本单位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公章。</w:t>
      </w:r>
    </w:p>
    <w:p w14:paraId="4EDF1C0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6.申报书总字数不宜超过8000字，一律用小四号字填写，各栏目空间填写时可根据实际需要调节。封面之上不得另加其他封面。</w:t>
      </w:r>
    </w:p>
    <w:p w14:paraId="35A5B96F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2E07F73A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1C836EEB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15ED209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4BC73BC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9" w:type="first"/>
          <w:footerReference r:id="rId8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0158B03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72809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A6648A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51DEDC8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310FB50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60540D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1B72E060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DDF8033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4A2F4D1C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B2F0B12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026D61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C0E569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385B9B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243B88F5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5CA5B0D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547FD553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246B7F4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CDAE63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BF419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A1E856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0A177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000CF2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4679A8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F8DAF2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C4E150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BDD23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08B160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D55B30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8F3632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B2BEEDC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B987DC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6A84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C14E3E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CF51D5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1D2177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C45EB0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FC52917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1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6BC8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3C30A1E3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5AD94701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321" w:type="dxa"/>
          </w:tcPr>
          <w:p w14:paraId="0004A49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287" w:type="dxa"/>
            <w:gridSpan w:val="5"/>
          </w:tcPr>
          <w:p w14:paraId="1A7ED5D7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3EA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5E5FB5E3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</w:tcPr>
          <w:p w14:paraId="05151608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287" w:type="dxa"/>
            <w:gridSpan w:val="5"/>
          </w:tcPr>
          <w:p w14:paraId="0E8BABD4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3E43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4A9A49F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DCBEE6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29595F9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29C4A279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3040299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321" w:type="dxa"/>
            <w:vAlign w:val="center"/>
          </w:tcPr>
          <w:p w14:paraId="00EB3E8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267" w:type="dxa"/>
            <w:vAlign w:val="center"/>
          </w:tcPr>
          <w:p w14:paraId="50A7758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9F6552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4D03FDF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3D268A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6E53994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324DBE2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00A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0A3392EC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</w:tcPr>
          <w:p w14:paraId="2D7E9DE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0A995F1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267" w:type="dxa"/>
          </w:tcPr>
          <w:p w14:paraId="303F1B6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0F56238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0863E3F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371E7B38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AB8AD3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51B2448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332EEEB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F3B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6CDC55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7D572A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5938BA6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5A7616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5FC1B1E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1DD583E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DD4EF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2B4926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65E057F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364B00D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78954C5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CBD31B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51D7CAC7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5BE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22F3E070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1BB5F14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11ABC36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4BA800EA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A559F2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2922665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79F1534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2AF40E3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2977E7E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287" w:type="dxa"/>
            <w:gridSpan w:val="5"/>
          </w:tcPr>
          <w:p w14:paraId="0AC96813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8A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581784E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7E1A4AC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6D5687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7DB89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04F92CE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6044AE3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131081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287" w:type="dxa"/>
            <w:gridSpan w:val="5"/>
          </w:tcPr>
          <w:p w14:paraId="0D048F6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1391C77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sectPr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注：课题主持人不超过2人，主持人信息可在表格中并列填写。工作简历和研究成果只需填写1人。</w:t>
      </w:r>
    </w:p>
    <w:p w14:paraId="04A7A87A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40EF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027572B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8F4064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6D924D26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1CFD80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6732D4A3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428BC5AA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47106E4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29B88660">
            <w:pPr>
              <w:snapToGrid w:val="0"/>
              <w:spacing w:after="0" w:line="400" w:lineRule="exact"/>
              <w:ind w:left="-6" w:leftChars="-51" w:right="-112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7BCD235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5A83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1FAA56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3236F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335771E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1EE3E0F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40E4107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3CCB6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A7254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58DC3A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AC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4A5F99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09AC3E6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528A468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484A857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2006EE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6DB835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BC4F54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0C81612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A3A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1EE8145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F346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328E6F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71E528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2DC533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660B611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A3E05D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65C8D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164C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A8CA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0B13D3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3FC130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74644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4742CC9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2AAD3A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3B44D6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45A698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6C4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82BE2E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C083E2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39DA2F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6B89BE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70B994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F8C65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7DD756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9A6C2E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49008E2E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11A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0A3D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2185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8D75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1.研究现状与背景分析</w:t>
            </w:r>
          </w:p>
          <w:p w14:paraId="32A5A74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895987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EB07F25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80976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B9DDA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53331A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E3B81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CE7106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DB1F9D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888302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06A6E9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768A8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9BFC5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96EC52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F58FD0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9641BE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5364C153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512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E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2.研究对象、重点难点、主要目标等</w:t>
            </w:r>
          </w:p>
          <w:p w14:paraId="505401F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BFB364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50886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0E4AE5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7CB44D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98702C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F25C3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727A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92720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BD814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30EF9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8136AA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EF01A7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F2FB3B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E01BC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D36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2D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3.研究的基本思路与技术路线图、具体研究方法、研究计划等</w:t>
            </w:r>
          </w:p>
          <w:p w14:paraId="64721C1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76421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862947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5082C9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CF9FB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DE1904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FF36C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9A280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33707C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2247CA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51FD7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931059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87B7EF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A3D626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98E21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F4C1C4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70349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1A2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AC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4.主要特色和创新</w:t>
            </w:r>
          </w:p>
          <w:p w14:paraId="0D53025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B3E4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513AD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53AE4D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B5C8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393E02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E0B0C1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79BA6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9A219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B158D3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BCFA7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DB987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B7E3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D9C8A5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F7D6FF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D97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6F1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5.研究基础（包括课题申报人及成员前期开展的相关研究、取得的相关成果等）</w:t>
            </w:r>
          </w:p>
          <w:p w14:paraId="15591A3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0A996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7AE0D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B93F4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132765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59C28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2873C2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6991EB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61AC4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900495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F929C0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67071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B0776C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BC5DF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139E4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FCC2CF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5B0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0C0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6.预期研究成果</w:t>
            </w:r>
          </w:p>
          <w:p w14:paraId="498E0A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DB5B6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461FD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A347B0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FBCE9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39BB81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F73924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3AEF69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B98D42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6185D6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0696EF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912302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620313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C60F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7BDE2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961A2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EED2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FD26F7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E8B03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E784A5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48C8F3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2A13F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496F62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C05F0A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88C5BF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DB697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0E2F22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C0E77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05C940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534A03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3A7D706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69594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  <w:sectPr>
          <w:footerReference r:id="rId14" w:type="first"/>
          <w:footerReference r:id="rId13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2B3C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0" w:type="dxa"/>
            <w:gridSpan w:val="3"/>
          </w:tcPr>
          <w:p w14:paraId="518383F9">
            <w:p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二、具体进度安排</w:t>
            </w:r>
          </w:p>
        </w:tc>
      </w:tr>
      <w:tr w14:paraId="4A6E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9000" w:type="dxa"/>
            <w:gridSpan w:val="3"/>
          </w:tcPr>
          <w:p w14:paraId="06C941A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2F1BAD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288E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46B7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F8D48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F695F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821E68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3A06E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79A23D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51FEA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139010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6007ED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9E1000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390FE0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24BA1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0AC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618A190">
            <w:pPr>
              <w:numPr>
                <w:ilvl w:val="0"/>
                <w:numId w:val="1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6FB6C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27B986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521D2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69C601E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2D439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D5C18A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41E308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72B23BF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3BAAF65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2A2DF47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5D7F3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5E8563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3B71F1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1CAD300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2286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3AF68083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2ADE2E8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3C756DC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DC78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4FEB922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7F770A6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1901EAF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9468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340C9F7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175892E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D0E792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80BC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4B9D59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3047F4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0C6337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4AED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C01E69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6B0C590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1FE0736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125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6CB2D9D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68B6DD6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CF496ED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0CC7851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744302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1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510B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6A33B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四、拨款账号（课题负责人所在学校单位账户）</w:t>
            </w:r>
          </w:p>
        </w:tc>
      </w:tr>
      <w:tr w14:paraId="0F75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007AF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E51C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542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42B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3E47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24A02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5FA4D9A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F70FA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16661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909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1516C7C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五、课题申报人所在单位意见（包含对资助经费的承诺）　　　　　　　　　　　　　　　　</w:t>
            </w:r>
          </w:p>
        </w:tc>
      </w:tr>
      <w:tr w14:paraId="2592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43FBBDB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9EC5B9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6924E3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8FBE37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204E8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E6E3C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432748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01F62E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07BA7B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488E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8738A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AB5AB70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负责人签字：    （公章）</w:t>
            </w:r>
          </w:p>
          <w:p w14:paraId="64BE3D6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2D026CB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F2239B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308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4E856E24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六、课题主管部门意见</w:t>
            </w:r>
          </w:p>
        </w:tc>
      </w:tr>
      <w:tr w14:paraId="23F5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41A4AEC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65220B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55DED7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C00683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ADFDDC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113B5C4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6AFDCAD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4C73D1F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50B49BB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1F584D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4EF636DB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C8C7C6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0665D98B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134073-B70B-41B6-8EEF-BBD93AB41B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4C2542-94A3-40E1-9B63-9C713C69DC1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1A98DDE-A23F-407E-A7F7-4F838531BE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02366C-4960-4C26-9C81-A0E4B6C869C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405324B-7F70-4DCC-8A10-64CA208F671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3EBA85DC-0813-4F85-B5F2-B46F8231D2D7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7" w:fontKey="{6356CE66-8513-4A6D-9034-BB3497F07EB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1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B27CD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0F40C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0FXzU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F40C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12"/>
      <w:framePr w:wrap="around" w:vAnchor="text" w:hAnchor="margin" w:xAlign="right" w:y="1"/>
      <w:rPr>
        <w:rStyle w:val="18"/>
        <w:rFonts w:hint="eastAsia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9C38484">
    <w:pPr>
      <w:pStyle w:val="1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81D4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563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563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70FE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90B6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90B6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D395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9D83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D83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32F2B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1D507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D507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0990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10D6A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0D6A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5158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4EEB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4EEB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9A0E35"/>
    <w:rsid w:val="034221DD"/>
    <w:rsid w:val="136968C5"/>
    <w:rsid w:val="281A2626"/>
    <w:rsid w:val="2FAD2601"/>
    <w:rsid w:val="2FAD6CC2"/>
    <w:rsid w:val="3109327F"/>
    <w:rsid w:val="33591049"/>
    <w:rsid w:val="34E30956"/>
    <w:rsid w:val="35E77E4F"/>
    <w:rsid w:val="3A9A2E5D"/>
    <w:rsid w:val="3C675899"/>
    <w:rsid w:val="537E77D7"/>
    <w:rsid w:val="554D320B"/>
    <w:rsid w:val="5EC60B98"/>
    <w:rsid w:val="5F687690"/>
    <w:rsid w:val="65167D25"/>
    <w:rsid w:val="660C46CA"/>
    <w:rsid w:val="70196530"/>
    <w:rsid w:val="708F2B53"/>
    <w:rsid w:val="74E569A0"/>
    <w:rsid w:val="7E4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楷体" w:hAnsi="楷体" w:eastAsia="楷体" w:cs="楷体"/>
      <w:snapToGrid w:val="0"/>
      <w:color w:val="000000"/>
      <w:kern w:val="0"/>
      <w:sz w:val="30"/>
      <w:szCs w:val="30"/>
      <w:lang w:eastAsia="en-US"/>
      <w14:ligatures w14:val="none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customStyle="1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正文文本 字符"/>
    <w:basedOn w:val="17"/>
    <w:link w:val="11"/>
    <w:semiHidden/>
    <w:qFormat/>
    <w:uiPriority w:val="0"/>
    <w:rPr>
      <w:rFonts w:ascii="楷体" w:hAnsi="楷体" w:eastAsia="楷体" w:cs="楷体"/>
      <w:snapToGrid w:val="0"/>
      <w:color w:val="000000"/>
      <w:kern w:val="0"/>
      <w:sz w:val="30"/>
      <w:szCs w:val="30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941</Words>
  <Characters>997</Characters>
  <Lines>442</Lines>
  <Paragraphs>251</Paragraphs>
  <TotalTime>323</TotalTime>
  <ScaleCrop>false</ScaleCrop>
  <LinksUpToDate>false</LinksUpToDate>
  <CharactersWithSpaces>1460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2026-03-14T01:47:00Z</dcterms:created>
  <dc:creator>3809581219@qq.com</dc:creator>
  <cp:lastModifiedBy>Only one</cp:lastModifiedBy>
  <cp:lastPrinted>2026-04-08T06:30:00Z</cp:lastPrinted>
  <dcterms:modified xsi:type="dcterms:W3CDTF">2026-04-09T03:17:53Z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444A1DF9734B45658FE6F4DBAD8B009F_13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eyJoZGlkIjoiNWU3ZGM2MTM2MDI1YmU2M2ExMzMyNDFkMDM1NjQ4ZDAiLCJ1c2VySWQiOiIyNjUzMDY1MzIifQ==</vt:lpwstr>
  </property>
</Properties>
</file>