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0279DE">
      <w:pPr>
        <w:spacing w:line="360" w:lineRule="auto"/>
        <w:jc w:val="center"/>
        <w:rPr>
          <w:rFonts w:hint="default" w:ascii="黑体" w:hAnsi="宋体" w:eastAsia="黑体"/>
          <w:b/>
          <w:bCs/>
          <w:sz w:val="32"/>
          <w:szCs w:val="20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>2026届</w:t>
      </w:r>
      <w:r>
        <w:rPr>
          <w:rFonts w:hint="eastAsia" w:ascii="黑体" w:eastAsia="黑体"/>
          <w:sz w:val="32"/>
        </w:rPr>
        <w:t>本科毕业设计(论文)工作中期自查表</w:t>
      </w:r>
      <w:r>
        <w:rPr>
          <w:rFonts w:hint="eastAsia" w:ascii="黑体" w:eastAsia="黑体"/>
          <w:sz w:val="32"/>
          <w:lang w:eastAsia="zh-CN"/>
        </w:rPr>
        <w:t>（</w:t>
      </w:r>
      <w:r>
        <w:rPr>
          <w:rFonts w:hint="eastAsia" w:ascii="黑体" w:eastAsia="黑体"/>
          <w:sz w:val="32"/>
          <w:lang w:val="en-US" w:eastAsia="zh-CN"/>
        </w:rPr>
        <w:t>专业用表）</w:t>
      </w:r>
    </w:p>
    <w:tbl>
      <w:tblPr>
        <w:tblStyle w:val="28"/>
        <w:tblW w:w="9394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055"/>
      </w:tblGrid>
      <w:tr w14:paraId="0ACF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39" w:type="dxa"/>
            <w:noWrap w:val="0"/>
            <w:vAlign w:val="center"/>
          </w:tcPr>
          <w:p w14:paraId="6ABDE659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    业</w:t>
            </w:r>
          </w:p>
        </w:tc>
        <w:tc>
          <w:tcPr>
            <w:tcW w:w="7055" w:type="dxa"/>
            <w:noWrap w:val="0"/>
            <w:vAlign w:val="top"/>
          </w:tcPr>
          <w:p w14:paraId="2D22670D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</w:tr>
      <w:tr w14:paraId="25545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2339" w:type="dxa"/>
            <w:noWrap w:val="0"/>
            <w:vAlign w:val="center"/>
          </w:tcPr>
          <w:p w14:paraId="051189D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学生文献综述、</w:t>
            </w:r>
          </w:p>
          <w:p w14:paraId="61B5F0BA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开题报告等完成质量</w:t>
            </w:r>
          </w:p>
        </w:tc>
        <w:tc>
          <w:tcPr>
            <w:tcW w:w="7055" w:type="dxa"/>
            <w:noWrap w:val="0"/>
            <w:vAlign w:val="top"/>
          </w:tcPr>
          <w:p w14:paraId="70D884C6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3596B016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1091050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6360C9AD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AB80A3D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339BBD9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5804C41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2E78F647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</w:tr>
      <w:tr w14:paraId="33E8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2339" w:type="dxa"/>
            <w:noWrap w:val="0"/>
            <w:vAlign w:val="center"/>
          </w:tcPr>
          <w:p w14:paraId="1549F44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指导教师指导</w:t>
            </w:r>
          </w:p>
          <w:p w14:paraId="1C445B1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过程质量</w:t>
            </w:r>
          </w:p>
        </w:tc>
        <w:tc>
          <w:tcPr>
            <w:tcW w:w="7055" w:type="dxa"/>
            <w:noWrap w:val="0"/>
            <w:vAlign w:val="top"/>
          </w:tcPr>
          <w:p w14:paraId="3B072A79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67EDD3C1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B0DACE2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F8B708F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6F607189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4DC37300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630815BE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6E8B3D5B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</w:tr>
      <w:tr w14:paraId="35AE4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39" w:type="dxa"/>
            <w:noWrap w:val="0"/>
            <w:vAlign w:val="center"/>
          </w:tcPr>
          <w:p w14:paraId="237C698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指导教师工作态度及平均指导次数</w:t>
            </w:r>
          </w:p>
        </w:tc>
        <w:tc>
          <w:tcPr>
            <w:tcW w:w="7055" w:type="dxa"/>
            <w:noWrap w:val="0"/>
            <w:vAlign w:val="top"/>
          </w:tcPr>
          <w:p w14:paraId="327C5905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7ABDDEF5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2943B15A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28EDE58D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7C14D589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4BCA32A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510CD34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5D25E493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26623F8C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25EA0D20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</w:tr>
      <w:tr w14:paraId="2634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</w:trPr>
        <w:tc>
          <w:tcPr>
            <w:tcW w:w="9394" w:type="dxa"/>
            <w:gridSpan w:val="2"/>
            <w:noWrap w:val="0"/>
            <w:vAlign w:val="center"/>
          </w:tcPr>
          <w:p w14:paraId="06CE4F6E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为掌握学生毕业设计</w:t>
            </w: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进展情况，以及毕业设计（论文）内容与题目（任务书、开题报告）是否相符，采取了何种检查方式？结果如何？对存在的问题如何进行整改？针对毕业设计（论文）前期检查的问题采取何种措施进行整改？结果如何？</w:t>
            </w:r>
          </w:p>
          <w:p w14:paraId="590A4D36">
            <w:pPr>
              <w:spacing w:before="100" w:beforeAutospacing="1" w:line="460" w:lineRule="exact"/>
              <w:jc w:val="center"/>
              <w:rPr>
                <w:rFonts w:hint="eastAsia" w:cs="宋体"/>
                <w:color w:val="000000"/>
                <w:sz w:val="24"/>
              </w:rPr>
            </w:pPr>
          </w:p>
          <w:p w14:paraId="450E15B5">
            <w:pPr>
              <w:spacing w:before="100" w:beforeAutospacing="1" w:line="460" w:lineRule="exact"/>
              <w:jc w:val="center"/>
              <w:rPr>
                <w:rFonts w:hint="eastAsia" w:cs="宋体"/>
                <w:color w:val="000000"/>
                <w:sz w:val="24"/>
              </w:rPr>
            </w:pPr>
          </w:p>
          <w:p w14:paraId="4EB55A11">
            <w:pPr>
              <w:spacing w:before="100" w:beforeAutospacing="1" w:line="460" w:lineRule="exact"/>
              <w:jc w:val="center"/>
              <w:rPr>
                <w:rFonts w:hint="eastAsia" w:cs="宋体"/>
                <w:color w:val="000000"/>
                <w:sz w:val="24"/>
              </w:rPr>
            </w:pPr>
          </w:p>
          <w:p w14:paraId="3446A913">
            <w:pPr>
              <w:spacing w:before="100" w:beforeAutospacing="1" w:line="460" w:lineRule="exact"/>
              <w:jc w:val="center"/>
              <w:rPr>
                <w:rFonts w:hint="eastAsia" w:cs="宋体"/>
                <w:color w:val="000000"/>
                <w:sz w:val="24"/>
              </w:rPr>
            </w:pPr>
          </w:p>
          <w:p w14:paraId="49083D3D">
            <w:pPr>
              <w:spacing w:before="100" w:beforeAutospacing="1" w:line="460" w:lineRule="exact"/>
              <w:jc w:val="center"/>
              <w:rPr>
                <w:rFonts w:hint="eastAsia" w:cs="宋体"/>
                <w:color w:val="000000"/>
                <w:sz w:val="24"/>
              </w:rPr>
            </w:pPr>
          </w:p>
          <w:p w14:paraId="4FA536E2">
            <w:pPr>
              <w:spacing w:before="100" w:beforeAutospacing="1" w:line="460" w:lineRule="exact"/>
              <w:jc w:val="center"/>
              <w:rPr>
                <w:rFonts w:hint="eastAsia" w:cs="宋体"/>
                <w:color w:val="000000"/>
                <w:sz w:val="24"/>
              </w:rPr>
            </w:pPr>
          </w:p>
          <w:p w14:paraId="1D9CA270">
            <w:pPr>
              <w:spacing w:before="100" w:beforeAutospacing="1" w:line="460" w:lineRule="exact"/>
              <w:jc w:val="center"/>
              <w:rPr>
                <w:rFonts w:hint="eastAsia" w:cs="宋体"/>
                <w:color w:val="000000"/>
                <w:sz w:val="24"/>
              </w:rPr>
            </w:pPr>
          </w:p>
        </w:tc>
      </w:tr>
      <w:tr w14:paraId="2231C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2" w:hRule="atLeast"/>
        </w:trPr>
        <w:tc>
          <w:tcPr>
            <w:tcW w:w="9394" w:type="dxa"/>
            <w:gridSpan w:val="2"/>
            <w:noWrap w:val="0"/>
            <w:vAlign w:val="top"/>
          </w:tcPr>
          <w:p w14:paraId="3EFE4269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2、建议和意见：</w:t>
            </w:r>
          </w:p>
          <w:p w14:paraId="79B2C51F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4DEAC165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5D458609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3DAE4C95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1CC01C76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659F3C46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1C3275C9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57B379DB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063C952A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6A8C8698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345A73B5">
            <w:pPr>
              <w:spacing w:line="46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13D4403A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专业负责人（教研室主任）：</w:t>
            </w:r>
          </w:p>
          <w:p w14:paraId="19B4100F"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日   期：</w:t>
            </w:r>
          </w:p>
        </w:tc>
      </w:tr>
    </w:tbl>
    <w:p w14:paraId="3FCD84F5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 w14:paraId="001F55A5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1.本表各栏目应客观、详实、准确填写；本表填写好后以PDF格式上传至毕业设计系统；</w:t>
      </w:r>
    </w:p>
    <w:p w14:paraId="26D01B0C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2.若上述表格对应栏目不便填写，可自行加页。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 w:orient="landscape"/>
      <w:pgMar w:top="1134" w:right="1134" w:bottom="623" w:left="1701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A1A76">
    <w:pPr>
      <w:pStyle w:val="1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C820B">
    <w:pPr>
      <w:pStyle w:val="1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7FD97">
    <w:pPr>
      <w:pStyle w:val="1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0013B">
    <w:pPr>
      <w:pStyle w:val="186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5F517">
    <w:pPr>
      <w:pStyle w:val="18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E78D6">
    <w:pPr>
      <w:pStyle w:val="18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space"/>
      <w:lvlText w:val="%1、"/>
      <w:lvlJc w:val="left"/>
      <w:pPr>
        <w:tabs>
          <w:tab w:val="left" w:pos="360"/>
        </w:tabs>
        <w:ind w:left="360" w:hanging="360"/>
      </w:pPr>
      <w:rPr>
        <w:rFonts w:cs="宋体"/>
        <w:color w:val="000000"/>
      </w:rPr>
    </w:lvl>
    <w:lvl w:ilvl="1" w:tentative="0">
      <w:start w:val="1"/>
      <w:numFmt w:val="lowerLetter"/>
      <w:suff w:val="space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suff w:val="space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suff w:val="space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suff w:val="space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suff w:val="space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suff w:val="space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suff w:val="space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suff w:val="space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C19E4"/>
    <w:rsid w:val="15792D55"/>
    <w:rsid w:val="567315FF"/>
    <w:rsid w:val="63652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脚1"/>
    <w:basedOn w:val="1"/>
    <w:link w:val="185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5">
    <w:name w:val=" Char Char"/>
    <w:link w:val="184"/>
    <w:qFormat/>
    <w:uiPriority w:val="0"/>
    <w:rPr>
      <w:sz w:val="18"/>
      <w:szCs w:val="18"/>
    </w:rPr>
  </w:style>
  <w:style w:type="paragraph" w:customStyle="1" w:styleId="186">
    <w:name w:val="页眉1"/>
    <w:basedOn w:val="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7">
    <w:name w:val=" Char Char1"/>
    <w:link w:val="186"/>
    <w:qFormat/>
    <w:uiPriority w:val="0"/>
    <w:rPr>
      <w:sz w:val="18"/>
      <w:szCs w:val="18"/>
    </w:rPr>
  </w:style>
  <w:style w:type="table" w:customStyle="1" w:styleId="188">
    <w:name w:val="网格型1"/>
    <w:basedOn w:val="183"/>
    <w:qFormat/>
    <w:uiPriority w:val="0"/>
    <w:pPr>
      <w:widowControl w:val="0"/>
      <w:jc w:val="both"/>
    </w:p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Y</Company>
  <Pages>2</Pages>
  <Words>273</Words>
  <Characters>280</Characters>
  <TotalTime>5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2010-04-23T02:23:00Z</dcterms:created>
  <dc:creator>jwc</dc:creator>
  <cp:lastModifiedBy>orange</cp:lastModifiedBy>
  <dcterms:modified xsi:type="dcterms:W3CDTF">2026-03-25T08:49:16Z</dcterms:modified>
  <dc:title>附件1 皖西学院本科毕业论文(设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eyJoZGlkIjoiOTczM2VlNGUwZTFhZTIwNmEzY2E5NDhiZGE3MDZlNjYiLCJ1c2VySWQiOiI1MDA4OTQwMTUifQ==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9CDA05C1AA9B4873B08097A6F8EF824B_12</vt:lpwstr>
  </property>
</Properties>
</file>